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EE" w:rsidRPr="006F4ECD" w:rsidRDefault="000C5F84" w:rsidP="00D444E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ОБАВЕШТЕЊЕ О </w:t>
      </w:r>
      <w:r w:rsidR="00D444EE" w:rsidRPr="006F4ECD">
        <w:rPr>
          <w:rFonts w:ascii="Arial Narrow" w:hAnsi="Arial Narrow"/>
          <w:b/>
        </w:rPr>
        <w:t>ОБУСТАВИ ПОСТУПКА ЈАВНЕ НАБАВКЕ</w:t>
      </w: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r w:rsidRPr="00AE598D">
        <w:rPr>
          <w:rFonts w:ascii="Arial Narrow" w:hAnsi="Arial Narrow"/>
          <w:b/>
        </w:rPr>
        <w:t>Назив наручиоца</w:t>
      </w:r>
      <w:r w:rsidRPr="006F4ECD">
        <w:rPr>
          <w:rFonts w:ascii="Arial Narrow" w:hAnsi="Arial Narrow"/>
        </w:rPr>
        <w:t>: ОПШТА БОЛНИЦА ЛЕСКОВАЦ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r w:rsidRPr="00AE598D">
        <w:rPr>
          <w:rFonts w:ascii="Arial Narrow" w:hAnsi="Arial Narrow"/>
          <w:b/>
        </w:rPr>
        <w:t>Адреса наручиоца</w:t>
      </w:r>
      <w:r w:rsidRPr="006F4ECD">
        <w:rPr>
          <w:rFonts w:ascii="Arial Narrow" w:hAnsi="Arial Narrow"/>
        </w:rPr>
        <w:t>: РАДА КОНЧАРА 9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r w:rsidRPr="00AE598D">
        <w:rPr>
          <w:rFonts w:ascii="Arial Narrow" w:hAnsi="Arial Narrow"/>
          <w:b/>
        </w:rPr>
        <w:t>Интернет страница наручиоца</w:t>
      </w:r>
      <w:r w:rsidRPr="006F4ECD">
        <w:rPr>
          <w:rFonts w:ascii="Arial Narrow" w:hAnsi="Arial Narrow"/>
        </w:rPr>
        <w:t xml:space="preserve">: </w:t>
      </w:r>
      <w:hyperlink r:id="rId5" w:history="1">
        <w:r w:rsidRPr="006F4ECD">
          <w:rPr>
            <w:rStyle w:val="Hyperlink"/>
            <w:rFonts w:ascii="Arial Narrow" w:hAnsi="Arial Narrow"/>
          </w:rPr>
          <w:t>www.bolnicaleskovac.org</w:t>
        </w:r>
      </w:hyperlink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E23BE8" w:rsidRDefault="00D444EE" w:rsidP="00D444EE">
      <w:pPr>
        <w:rPr>
          <w:rFonts w:ascii="Arial Narrow" w:hAnsi="Arial Narrow"/>
        </w:rPr>
      </w:pPr>
      <w:r w:rsidRPr="00AE598D">
        <w:rPr>
          <w:rFonts w:ascii="Arial Narrow" w:hAnsi="Arial Narrow"/>
          <w:b/>
        </w:rPr>
        <w:t>Врста наручиоца</w:t>
      </w:r>
      <w:r w:rsidRPr="006F4ECD">
        <w:rPr>
          <w:rFonts w:ascii="Arial Narrow" w:hAnsi="Arial Narrow"/>
        </w:rPr>
        <w:t xml:space="preserve">: </w:t>
      </w:r>
      <w:r w:rsidR="00DD3F52">
        <w:rPr>
          <w:rFonts w:ascii="Arial Narrow" w:hAnsi="Arial Narrow"/>
          <w:lang w:val="sr-Cyrl-CS"/>
        </w:rPr>
        <w:t>з</w:t>
      </w:r>
      <w:r w:rsidR="00E23BE8">
        <w:rPr>
          <w:rFonts w:ascii="Arial Narrow" w:hAnsi="Arial Narrow"/>
        </w:rPr>
        <w:t>дравство</w:t>
      </w:r>
    </w:p>
    <w:p w:rsidR="00D444EE" w:rsidRPr="00E23BE8" w:rsidRDefault="006F4ECD" w:rsidP="00D444EE">
      <w:pPr>
        <w:rPr>
          <w:rFonts w:ascii="Arial Narrow" w:hAnsi="Arial Narrow"/>
          <w:sz w:val="22"/>
          <w:szCs w:val="22"/>
        </w:rPr>
      </w:pPr>
      <w:r w:rsidRPr="00AE598D">
        <w:rPr>
          <w:rFonts w:ascii="Arial Narrow" w:hAnsi="Arial Narrow"/>
          <w:b/>
        </w:rPr>
        <w:t>Врста предмета</w:t>
      </w:r>
      <w:r w:rsidR="003B64E3">
        <w:rPr>
          <w:rFonts w:ascii="Arial Narrow" w:hAnsi="Arial Narrow"/>
        </w:rPr>
        <w:t xml:space="preserve">: </w:t>
      </w:r>
      <w:r w:rsidR="00E23BE8">
        <w:rPr>
          <w:rFonts w:ascii="Arial Narrow" w:hAnsi="Arial Narrow"/>
        </w:rPr>
        <w:t>добра</w:t>
      </w:r>
    </w:p>
    <w:p w:rsidR="000C5F84" w:rsidRPr="00DD3F52" w:rsidRDefault="00D444EE" w:rsidP="00D444EE">
      <w:pPr>
        <w:rPr>
          <w:rFonts w:ascii="Arial Narrow" w:hAnsi="Arial Narrow"/>
          <w:lang w:val="sr-Cyrl-CS"/>
        </w:rPr>
      </w:pPr>
      <w:r w:rsidRPr="00DD69A5">
        <w:rPr>
          <w:rFonts w:ascii="Arial Narrow" w:hAnsi="Arial Narrow"/>
          <w:b/>
          <w:sz w:val="22"/>
          <w:szCs w:val="22"/>
        </w:rPr>
        <w:t>Врста поступка јавне набавке</w:t>
      </w:r>
      <w:r w:rsidRPr="00DD69A5">
        <w:rPr>
          <w:rFonts w:ascii="Arial Narrow" w:hAnsi="Arial Narrow"/>
          <w:sz w:val="22"/>
          <w:szCs w:val="22"/>
        </w:rPr>
        <w:t>:</w:t>
      </w:r>
      <w:r w:rsidRPr="006F4ECD">
        <w:rPr>
          <w:rFonts w:ascii="Arial Narrow" w:hAnsi="Arial Narrow"/>
        </w:rPr>
        <w:t xml:space="preserve"> </w:t>
      </w:r>
      <w:r w:rsidR="00DD3F52">
        <w:rPr>
          <w:rFonts w:ascii="Arial Narrow" w:hAnsi="Arial Narrow"/>
          <w:lang w:val="sr-Cyrl-CS"/>
        </w:rPr>
        <w:t>јавна набавка мале вредности</w:t>
      </w:r>
    </w:p>
    <w:p w:rsidR="000C5F84" w:rsidRDefault="00A44B16" w:rsidP="000C5F84">
      <w:pPr>
        <w:rPr>
          <w:rFonts w:ascii="Arial Narrow" w:hAnsi="Arial Narrow"/>
          <w:lang w:val="sr-Cyrl-CS"/>
        </w:rPr>
      </w:pPr>
      <w:r>
        <w:rPr>
          <w:rFonts w:ascii="Arial Narrow" w:hAnsi="Arial Narrow" w:cs="Arial"/>
          <w:b/>
        </w:rPr>
        <w:t xml:space="preserve">Набавка </w:t>
      </w:r>
      <w:r w:rsidR="00CF06ED" w:rsidRPr="00AE598D">
        <w:rPr>
          <w:rFonts w:ascii="Arial Narrow" w:hAnsi="Arial Narrow" w:cs="Arial"/>
          <w:b/>
        </w:rPr>
        <w:t xml:space="preserve"> доб</w:t>
      </w:r>
      <w:r>
        <w:rPr>
          <w:rFonts w:ascii="Arial Narrow" w:hAnsi="Arial Narrow" w:cs="Arial"/>
          <w:b/>
        </w:rPr>
        <w:t>а</w:t>
      </w:r>
      <w:r w:rsidR="00CF06ED" w:rsidRPr="00AE598D">
        <w:rPr>
          <w:rFonts w:ascii="Arial Narrow" w:hAnsi="Arial Narrow" w:cs="Arial"/>
          <w:b/>
        </w:rPr>
        <w:t xml:space="preserve">ра </w:t>
      </w:r>
      <w:r w:rsidR="00AE598D" w:rsidRPr="000C5F84">
        <w:rPr>
          <w:rFonts w:ascii="Arial Narrow" w:hAnsi="Arial Narrow" w:cs="Arial"/>
        </w:rPr>
        <w:t>:</w:t>
      </w:r>
      <w:r w:rsidR="00DD3F52">
        <w:rPr>
          <w:rFonts w:ascii="Arial Narrow" w:hAnsi="Arial Narrow" w:cs="Arial"/>
          <w:lang w:val="sr-Cyrl-CS"/>
        </w:rPr>
        <w:t>Канцеларијски материјал и нове компатибилне тонер касете</w:t>
      </w:r>
      <w:r w:rsidR="00DD69A5">
        <w:rPr>
          <w:rFonts w:ascii="Arial Narrow" w:hAnsi="Arial Narrow"/>
        </w:rPr>
        <w:t xml:space="preserve">                                 </w:t>
      </w:r>
      <w:r w:rsidRPr="00E23BE8">
        <w:rPr>
          <w:rFonts w:ascii="Arial Narrow" w:hAnsi="Arial Narrow"/>
          <w:b/>
        </w:rPr>
        <w:t>ОРН:</w:t>
      </w:r>
      <w:r>
        <w:rPr>
          <w:rFonts w:ascii="Arial Narrow" w:hAnsi="Arial Narrow"/>
        </w:rPr>
        <w:t xml:space="preserve"> </w:t>
      </w:r>
      <w:r w:rsidR="00DD3F52">
        <w:rPr>
          <w:rFonts w:ascii="Arial Narrow" w:hAnsi="Arial Narrow"/>
          <w:lang w:val="sr-Cyrl-CS"/>
        </w:rPr>
        <w:t>30192000 – канцеларијски материјал, 30125110 – тонер за ласерске штампаче и телеграфске машине, 30125120 – тонер за фотокопир апарате</w:t>
      </w:r>
    </w:p>
    <w:p w:rsidR="00DD3F52" w:rsidRPr="000C5F84" w:rsidRDefault="00DD3F52" w:rsidP="000C5F84">
      <w:pPr>
        <w:rPr>
          <w:rFonts w:ascii="Arial Narrow" w:hAnsi="Arial Narrow" w:cs="Arial"/>
        </w:rPr>
      </w:pPr>
    </w:p>
    <w:p w:rsidR="00A44B16" w:rsidRPr="00A44B16" w:rsidRDefault="000C5F84" w:rsidP="00A64B79">
      <w:pPr>
        <w:jc w:val="both"/>
        <w:rPr>
          <w:rFonts w:ascii="Arial Narrow" w:hAnsi="Arial Narrow" w:cs="Arial"/>
          <w:b/>
          <w:bCs/>
          <w:u w:val="single"/>
        </w:rPr>
      </w:pPr>
      <w:r w:rsidRPr="00A44B16">
        <w:rPr>
          <w:rFonts w:ascii="Arial Narrow" w:hAnsi="Arial Narrow"/>
          <w:b/>
          <w:lang w:val="sr-Latn-CS"/>
        </w:rPr>
        <w:t>ДЕЛИМИЧНО СЕ</w:t>
      </w:r>
      <w:r w:rsidRPr="00A44B16">
        <w:rPr>
          <w:rFonts w:ascii="Arial Narrow" w:hAnsi="Arial Narrow"/>
          <w:lang w:val="sr-Latn-CS"/>
        </w:rPr>
        <w:t xml:space="preserve"> oбуставља </w:t>
      </w:r>
      <w:r w:rsidR="00DD3F52">
        <w:rPr>
          <w:rFonts w:ascii="Arial Narrow" w:hAnsi="Arial Narrow"/>
          <w:lang w:val="sr-Cyrl-CS"/>
        </w:rPr>
        <w:t xml:space="preserve">поступак јавне набавке мале вредности канцеларијског материјала и нових компатибилних тонер касета, </w:t>
      </w:r>
      <w:r w:rsidRPr="00A44B16">
        <w:rPr>
          <w:rFonts w:ascii="Arial Narrow" w:hAnsi="Arial Narrow"/>
          <w:lang w:val="sr-Latn-CS"/>
        </w:rPr>
        <w:t xml:space="preserve">бр. ЈН </w:t>
      </w:r>
      <w:r w:rsidR="007D0019" w:rsidRPr="00A44B16">
        <w:rPr>
          <w:rFonts w:ascii="Arial Narrow" w:hAnsi="Arial Narrow"/>
        </w:rPr>
        <w:t>1</w:t>
      </w:r>
      <w:r w:rsidR="00DD3F52">
        <w:rPr>
          <w:rFonts w:ascii="Arial Narrow" w:hAnsi="Arial Narrow"/>
          <w:lang w:val="sr-Cyrl-CS"/>
        </w:rPr>
        <w:t>1</w:t>
      </w:r>
      <w:r w:rsidRPr="00A44B16">
        <w:rPr>
          <w:rFonts w:ascii="Arial Narrow" w:hAnsi="Arial Narrow"/>
          <w:lang w:val="sr-Latn-CS"/>
        </w:rPr>
        <w:t>/1</w:t>
      </w:r>
      <w:r w:rsidR="00A64B79" w:rsidRPr="00A44B16">
        <w:rPr>
          <w:rFonts w:ascii="Arial Narrow" w:hAnsi="Arial Narrow"/>
          <w:lang w:val="sr-Latn-CS"/>
        </w:rPr>
        <w:t>6</w:t>
      </w:r>
      <w:r w:rsidRPr="00A44B16">
        <w:rPr>
          <w:rFonts w:ascii="Arial Narrow" w:hAnsi="Arial Narrow"/>
          <w:lang w:val="sr-Latn-CS"/>
        </w:rPr>
        <w:t>-</w:t>
      </w:r>
      <w:r w:rsidR="00DD3F52">
        <w:rPr>
          <w:rFonts w:ascii="Arial Narrow" w:hAnsi="Arial Narrow"/>
          <w:lang w:val="sr-Cyrl-CS"/>
        </w:rPr>
        <w:t>М</w:t>
      </w:r>
      <w:r w:rsidRPr="00A44B16">
        <w:rPr>
          <w:rFonts w:ascii="Arial Narrow" w:hAnsi="Arial Narrow"/>
          <w:lang w:val="sr-Latn-CS"/>
        </w:rPr>
        <w:t xml:space="preserve">, објављен на Порталу јавних набавки дана </w:t>
      </w:r>
      <w:r w:rsidR="00DD3F52">
        <w:rPr>
          <w:rFonts w:ascii="Arial Narrow" w:hAnsi="Arial Narrow"/>
          <w:lang w:val="sr-Cyrl-CS"/>
        </w:rPr>
        <w:t>13</w:t>
      </w:r>
      <w:r w:rsidR="00A64B79" w:rsidRPr="00A44B16">
        <w:rPr>
          <w:rFonts w:ascii="Arial Narrow" w:hAnsi="Arial Narrow"/>
          <w:lang w:val="sr-Latn-CS"/>
        </w:rPr>
        <w:t>.0</w:t>
      </w:r>
      <w:r w:rsidR="00DD3F52">
        <w:rPr>
          <w:rFonts w:ascii="Arial Narrow" w:hAnsi="Arial Narrow"/>
          <w:lang w:val="sr-Cyrl-CS"/>
        </w:rPr>
        <w:t>5</w:t>
      </w:r>
      <w:r w:rsidR="00A64B79" w:rsidRPr="00A44B16">
        <w:rPr>
          <w:rFonts w:ascii="Arial Narrow" w:hAnsi="Arial Narrow"/>
          <w:lang w:val="sr-Latn-CS"/>
        </w:rPr>
        <w:t>.2016</w:t>
      </w:r>
      <w:r w:rsidRPr="00A44B16">
        <w:rPr>
          <w:rFonts w:ascii="Arial Narrow" w:hAnsi="Arial Narrow"/>
          <w:lang w:val="sr-Latn-CS"/>
        </w:rPr>
        <w:t xml:space="preserve">. године, </w:t>
      </w:r>
      <w:r w:rsidRPr="00A44B16">
        <w:rPr>
          <w:rFonts w:ascii="Arial Narrow" w:hAnsi="Arial Narrow"/>
          <w:b/>
          <w:u w:val="single"/>
          <w:lang w:val="sr-Latn-CS"/>
        </w:rPr>
        <w:t xml:space="preserve">за  </w:t>
      </w:r>
      <w:r w:rsidR="00A64B79" w:rsidRPr="00A44B16">
        <w:rPr>
          <w:rFonts w:ascii="Arial Narrow" w:hAnsi="Arial Narrow"/>
          <w:b/>
          <w:u w:val="single"/>
          <w:lang w:val="sr-Latn-CS"/>
        </w:rPr>
        <w:t>партију</w:t>
      </w:r>
      <w:r w:rsidR="00A64B79" w:rsidRPr="00A44B16">
        <w:rPr>
          <w:rFonts w:ascii="Arial Narrow" w:hAnsi="Arial Narrow"/>
          <w:u w:val="single"/>
          <w:lang w:val="sr-Latn-CS"/>
        </w:rPr>
        <w:t xml:space="preserve"> </w:t>
      </w:r>
      <w:r w:rsidRPr="00A44B16">
        <w:rPr>
          <w:rFonts w:ascii="Arial Narrow" w:hAnsi="Arial Narrow"/>
          <w:u w:val="single"/>
        </w:rPr>
        <w:t xml:space="preserve"> </w:t>
      </w:r>
      <w:r w:rsidR="00DD3F52">
        <w:rPr>
          <w:rFonts w:ascii="Arial Narrow" w:hAnsi="Arial Narrow"/>
          <w:u w:val="single"/>
          <w:lang w:val="sr-Cyrl-CS"/>
        </w:rPr>
        <w:t>4</w:t>
      </w:r>
      <w:r w:rsidR="00A64B79" w:rsidRPr="00A44B16">
        <w:rPr>
          <w:rFonts w:ascii="Arial Narrow" w:hAnsi="Arial Narrow" w:cs="Arial"/>
          <w:u w:val="single"/>
          <w:lang w:val="sr-Cyrl-CS"/>
        </w:rPr>
        <w:t>-</w:t>
      </w:r>
      <w:r w:rsidR="00A64B79" w:rsidRPr="00A44B16">
        <w:rPr>
          <w:rFonts w:ascii="Arial Narrow" w:hAnsi="Arial Narrow" w:cs="Arial"/>
          <w:b/>
          <w:bCs/>
          <w:u w:val="single"/>
        </w:rPr>
        <w:t xml:space="preserve"> </w:t>
      </w:r>
      <w:r w:rsidR="00DD3F52">
        <w:rPr>
          <w:rFonts w:ascii="Arial Narrow" w:hAnsi="Arial Narrow" w:cs="Arial"/>
          <w:b/>
          <w:bCs/>
          <w:u w:val="single"/>
          <w:lang w:val="sr-Cyrl-CS"/>
        </w:rPr>
        <w:t>нове компатибилне тонер касете</w:t>
      </w:r>
      <w:r w:rsidR="00A44B16" w:rsidRPr="00A44B16">
        <w:rPr>
          <w:rFonts w:ascii="Arial Narrow" w:hAnsi="Arial Narrow" w:cs="Arial"/>
          <w:b/>
          <w:bCs/>
          <w:u w:val="single"/>
        </w:rPr>
        <w:t xml:space="preserve">. </w:t>
      </w:r>
    </w:p>
    <w:p w:rsidR="00A64B79" w:rsidRPr="00A44B16" w:rsidRDefault="00A44B16" w:rsidP="00A64B79">
      <w:pPr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A44B16">
        <w:rPr>
          <w:rFonts w:ascii="Arial Narrow" w:hAnsi="Arial Narrow" w:cs="Arial"/>
          <w:bCs/>
        </w:rPr>
        <w:t xml:space="preserve">Процењена вредност партије </w:t>
      </w:r>
      <w:r w:rsidR="00DD3F52">
        <w:rPr>
          <w:rFonts w:ascii="Arial Narrow" w:hAnsi="Arial Narrow" w:cs="Arial"/>
          <w:bCs/>
          <w:lang w:val="sr-Cyrl-CS"/>
        </w:rPr>
        <w:t>4</w:t>
      </w:r>
      <w:r>
        <w:rPr>
          <w:rFonts w:ascii="Arial Narrow" w:hAnsi="Arial Narrow" w:cs="Arial"/>
          <w:bCs/>
        </w:rPr>
        <w:t xml:space="preserve"> износи: </w:t>
      </w:r>
      <w:r w:rsidR="00DD3F52">
        <w:rPr>
          <w:rFonts w:ascii="Arial Narrow" w:hAnsi="Arial Narrow" w:cs="Arial"/>
          <w:bCs/>
          <w:lang w:val="sr-Cyrl-CS"/>
        </w:rPr>
        <w:t>420</w:t>
      </w:r>
      <w:r w:rsidRPr="00A44B16">
        <w:rPr>
          <w:rFonts w:ascii="Arial" w:hAnsi="Arial" w:cs="Arial"/>
          <w:color w:val="000000"/>
          <w:sz w:val="22"/>
          <w:szCs w:val="22"/>
          <w:lang w:val="sr-Latn-CS"/>
        </w:rPr>
        <w:t>.</w:t>
      </w:r>
      <w:r w:rsidR="00DD3F52">
        <w:rPr>
          <w:rFonts w:ascii="Arial" w:hAnsi="Arial" w:cs="Arial"/>
          <w:color w:val="000000"/>
          <w:sz w:val="22"/>
          <w:szCs w:val="22"/>
          <w:lang w:val="sr-Cyrl-CS"/>
        </w:rPr>
        <w:t>0</w:t>
      </w:r>
      <w:r w:rsidRPr="00A44B16">
        <w:rPr>
          <w:rFonts w:ascii="Arial" w:hAnsi="Arial" w:cs="Arial"/>
          <w:color w:val="000000"/>
          <w:sz w:val="22"/>
          <w:szCs w:val="22"/>
          <w:lang w:val="sr-Latn-CS"/>
        </w:rPr>
        <w:t>00,00</w:t>
      </w:r>
      <w:r>
        <w:rPr>
          <w:rFonts w:ascii="Arial" w:hAnsi="Arial" w:cs="Arial"/>
          <w:color w:val="000000"/>
          <w:sz w:val="22"/>
          <w:szCs w:val="22"/>
        </w:rPr>
        <w:t xml:space="preserve"> динара</w:t>
      </w:r>
    </w:p>
    <w:p w:rsidR="007D0019" w:rsidRPr="00A64B79" w:rsidRDefault="007D0019" w:rsidP="00A64B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C5F84" w:rsidRPr="000C5F84" w:rsidRDefault="00D444EE" w:rsidP="00A64B79">
      <w:pPr>
        <w:jc w:val="both"/>
        <w:rPr>
          <w:rFonts w:ascii="Arial Narrow" w:hAnsi="Arial Narrow"/>
          <w:b/>
        </w:rPr>
      </w:pPr>
      <w:r w:rsidRPr="006F4ECD">
        <w:rPr>
          <w:rFonts w:ascii="Arial Narrow" w:hAnsi="Arial Narrow"/>
          <w:b/>
        </w:rPr>
        <w:t>Разлог за обуставу поступка:</w:t>
      </w:r>
    </w:p>
    <w:p w:rsidR="00DD3F52" w:rsidRDefault="000C5F84" w:rsidP="00E23BE8">
      <w:pPr>
        <w:jc w:val="both"/>
        <w:rPr>
          <w:rFonts w:ascii="Arial Narrow" w:hAnsi="Arial Narrow"/>
          <w:lang w:val="sr-Cyrl-CS"/>
        </w:rPr>
      </w:pPr>
      <w:r w:rsidRPr="0001742B">
        <w:rPr>
          <w:rFonts w:ascii="Arial Narrow" w:hAnsi="Arial Narrow"/>
          <w:lang w:val="sr-Latn-CS"/>
        </w:rPr>
        <w:t>У</w:t>
      </w:r>
      <w:r w:rsidR="00093AF4">
        <w:rPr>
          <w:rFonts w:ascii="Arial Narrow" w:hAnsi="Arial Narrow"/>
        </w:rPr>
        <w:t xml:space="preserve"> р</w:t>
      </w:r>
      <w:r w:rsidR="00E23BE8">
        <w:rPr>
          <w:rFonts w:ascii="Arial Narrow" w:hAnsi="Arial Narrow"/>
        </w:rPr>
        <w:t>оку за подношење понуда</w:t>
      </w:r>
      <w:r w:rsidR="00093AF4" w:rsidRPr="0001742B">
        <w:rPr>
          <w:rFonts w:ascii="Arial Narrow" w:hAnsi="Arial Narrow"/>
          <w:lang w:val="sr-Latn-CS"/>
        </w:rPr>
        <w:t xml:space="preserve">, </w:t>
      </w:r>
      <w:r w:rsidR="00DD3F52">
        <w:rPr>
          <w:rFonts w:ascii="Arial Narrow" w:hAnsi="Arial Narrow"/>
          <w:lang w:val="sr-Cyrl-CS"/>
        </w:rPr>
        <w:t>примљено је пет понуда и то:</w:t>
      </w:r>
    </w:p>
    <w:p w:rsidR="00DD3F52" w:rsidRPr="00DD3F52" w:rsidRDefault="00DD3F52" w:rsidP="00DD3F52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</w:rPr>
      </w:pPr>
      <w:r>
        <w:rPr>
          <w:rFonts w:ascii="Arial Narrow" w:hAnsi="Arial Narrow"/>
          <w:lang w:val="sr-Latn-CS"/>
        </w:rPr>
        <w:t>„Amphora“ d.o.o, Beograd,</w:t>
      </w:r>
    </w:p>
    <w:p w:rsidR="00DD3F52" w:rsidRPr="00DD3F52" w:rsidRDefault="00DD3F52" w:rsidP="00DD3F52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</w:rPr>
      </w:pPr>
      <w:r>
        <w:rPr>
          <w:rFonts w:ascii="Arial Narrow" w:hAnsi="Arial Narrow"/>
          <w:lang w:val="sr-Latn-CS"/>
        </w:rPr>
        <w:t>„Servis Sloga“, Niš</w:t>
      </w:r>
    </w:p>
    <w:p w:rsidR="00DD3F52" w:rsidRPr="00DD3F52" w:rsidRDefault="00DD3F52" w:rsidP="00DD3F52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</w:rPr>
      </w:pPr>
      <w:r>
        <w:rPr>
          <w:rFonts w:ascii="Arial Narrow" w:hAnsi="Arial Narrow"/>
          <w:lang w:val="sr-Latn-CS"/>
        </w:rPr>
        <w:t xml:space="preserve">Zajedniočka ponuda ponuđača „I&amp;D com“ d.o.o i „Malex city copy service“, </w:t>
      </w:r>
    </w:p>
    <w:p w:rsidR="00DD3F52" w:rsidRPr="00DD3F52" w:rsidRDefault="00DD3F52" w:rsidP="00DD3F52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</w:rPr>
      </w:pPr>
      <w:r>
        <w:rPr>
          <w:rFonts w:ascii="Arial Narrow" w:hAnsi="Arial Narrow"/>
          <w:lang w:val="sr-Latn-CS"/>
        </w:rPr>
        <w:t xml:space="preserve">„Statovac komerc“, Leskovac i </w:t>
      </w:r>
    </w:p>
    <w:p w:rsidR="00DD3F52" w:rsidRPr="00DD3F52" w:rsidRDefault="00DD3F52" w:rsidP="00DD3F52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</w:rPr>
      </w:pPr>
      <w:r>
        <w:rPr>
          <w:rFonts w:ascii="Arial Narrow" w:hAnsi="Arial Narrow"/>
          <w:lang w:val="sr-Latn-CS"/>
        </w:rPr>
        <w:t>„Katalog“, Leskovac</w:t>
      </w:r>
    </w:p>
    <w:p w:rsidR="003A7440" w:rsidRDefault="00DD3F52" w:rsidP="00DD3F52">
      <w:pPr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Увтрђено је да су понуде свих понуђача неприхватљиве, због тога што све, осим понуде понуђача „Каталог“ прелазе процењену вредност. Међутим, и понуда понуђача “Каталог“</w:t>
      </w:r>
      <w:r w:rsidR="003A7440">
        <w:rPr>
          <w:rFonts w:ascii="Arial Narrow" w:hAnsi="Arial Narrow"/>
          <w:lang w:val="sr-Cyrl-CS"/>
        </w:rPr>
        <w:t xml:space="preserve"> је неприхватљива, због тога што није доставио доказ о поседовању ИСО сертфиката 14001, што је био додатни услов наручиоца. Нови поступак јавне набавке биће спроведен након истека рока за подношење захтева за заштиту права.</w:t>
      </w:r>
    </w:p>
    <w:p w:rsidR="000C5F84" w:rsidRPr="00E23BE8" w:rsidRDefault="00E23BE8" w:rsidP="000C5F8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sectPr w:rsidR="000C5F84" w:rsidRPr="00E23BE8" w:rsidSect="00CF48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D20F8"/>
    <w:multiLevelType w:val="hybridMultilevel"/>
    <w:tmpl w:val="DC30C03C"/>
    <w:lvl w:ilvl="0" w:tplc="3CA276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76835"/>
    <w:multiLevelType w:val="hybridMultilevel"/>
    <w:tmpl w:val="DC5AE240"/>
    <w:lvl w:ilvl="0" w:tplc="3ADED8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706A5FFF"/>
    <w:multiLevelType w:val="hybridMultilevel"/>
    <w:tmpl w:val="5EFE8976"/>
    <w:lvl w:ilvl="0" w:tplc="EAA8E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C01BA"/>
    <w:multiLevelType w:val="hybridMultilevel"/>
    <w:tmpl w:val="86AC1918"/>
    <w:lvl w:ilvl="0" w:tplc="BACA52D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44EE"/>
    <w:rsid w:val="00093AF4"/>
    <w:rsid w:val="000C5F84"/>
    <w:rsid w:val="000D385F"/>
    <w:rsid w:val="00125138"/>
    <w:rsid w:val="001558E5"/>
    <w:rsid w:val="001970FE"/>
    <w:rsid w:val="001E60BA"/>
    <w:rsid w:val="002172D2"/>
    <w:rsid w:val="0022139D"/>
    <w:rsid w:val="00240FFC"/>
    <w:rsid w:val="002950E9"/>
    <w:rsid w:val="002C319A"/>
    <w:rsid w:val="00311047"/>
    <w:rsid w:val="00346CA5"/>
    <w:rsid w:val="003556F0"/>
    <w:rsid w:val="003871B2"/>
    <w:rsid w:val="003A7440"/>
    <w:rsid w:val="003B64E3"/>
    <w:rsid w:val="003F1FC8"/>
    <w:rsid w:val="00460C5F"/>
    <w:rsid w:val="0046271E"/>
    <w:rsid w:val="00495834"/>
    <w:rsid w:val="004B4245"/>
    <w:rsid w:val="00541D27"/>
    <w:rsid w:val="00556E45"/>
    <w:rsid w:val="005D509B"/>
    <w:rsid w:val="005F7F50"/>
    <w:rsid w:val="006F4ECD"/>
    <w:rsid w:val="007308A1"/>
    <w:rsid w:val="00792D8E"/>
    <w:rsid w:val="007D0019"/>
    <w:rsid w:val="007D709B"/>
    <w:rsid w:val="008661D3"/>
    <w:rsid w:val="008936B8"/>
    <w:rsid w:val="00980AA3"/>
    <w:rsid w:val="009A36C7"/>
    <w:rsid w:val="00A42050"/>
    <w:rsid w:val="00A44B16"/>
    <w:rsid w:val="00A64B79"/>
    <w:rsid w:val="00AA51EC"/>
    <w:rsid w:val="00AD41F4"/>
    <w:rsid w:val="00AE598D"/>
    <w:rsid w:val="00B709C1"/>
    <w:rsid w:val="00BB6B68"/>
    <w:rsid w:val="00C51592"/>
    <w:rsid w:val="00C63B1D"/>
    <w:rsid w:val="00C73C58"/>
    <w:rsid w:val="00CF06ED"/>
    <w:rsid w:val="00CF4820"/>
    <w:rsid w:val="00D444EE"/>
    <w:rsid w:val="00D72A67"/>
    <w:rsid w:val="00DD3F52"/>
    <w:rsid w:val="00DD69A5"/>
    <w:rsid w:val="00E176A1"/>
    <w:rsid w:val="00E23BE8"/>
    <w:rsid w:val="00EB5578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444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5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nicaleskova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2016-05-04T21:37:00Z</dcterms:created>
  <dcterms:modified xsi:type="dcterms:W3CDTF">2016-06-09T11:17:00Z</dcterms:modified>
</cp:coreProperties>
</file>